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768C" w14:textId="77777777" w:rsidR="00374B03" w:rsidRPr="006D4488" w:rsidRDefault="005D37E1" w:rsidP="006D4488">
      <w:pPr>
        <w:jc w:val="center"/>
        <w:rPr>
          <w:b/>
          <w:sz w:val="36"/>
          <w:szCs w:val="36"/>
        </w:rPr>
      </w:pPr>
      <w:r w:rsidRPr="006D4488">
        <w:rPr>
          <w:b/>
          <w:sz w:val="36"/>
          <w:szCs w:val="36"/>
        </w:rPr>
        <w:t>PVGXC Frequently Asked Questions</w:t>
      </w:r>
    </w:p>
    <w:p w14:paraId="201DBF83" w14:textId="77777777" w:rsidR="005D37E1" w:rsidRPr="006D4488" w:rsidRDefault="005D37E1" w:rsidP="005D37E1">
      <w:pPr>
        <w:pStyle w:val="ListParagraph"/>
        <w:numPr>
          <w:ilvl w:val="0"/>
          <w:numId w:val="1"/>
        </w:numPr>
        <w:rPr>
          <w:b/>
        </w:rPr>
      </w:pPr>
      <w:r w:rsidRPr="006D4488">
        <w:rPr>
          <w:b/>
        </w:rPr>
        <w:t>What time is practice?</w:t>
      </w:r>
    </w:p>
    <w:p w14:paraId="3048D896" w14:textId="77777777" w:rsidR="006D4488" w:rsidRDefault="006D4488" w:rsidP="006D4488">
      <w:pPr>
        <w:pStyle w:val="ListParagraph"/>
        <w:numPr>
          <w:ilvl w:val="1"/>
          <w:numId w:val="1"/>
        </w:numPr>
      </w:pPr>
      <w:r>
        <w:t>Most weekdays practice is from 3:45pm to 6pm.</w:t>
      </w:r>
    </w:p>
    <w:p w14:paraId="75A9BDB8" w14:textId="77777777" w:rsidR="006D4488" w:rsidRDefault="006D4488" w:rsidP="006D4488">
      <w:pPr>
        <w:pStyle w:val="ListParagraph"/>
        <w:numPr>
          <w:ilvl w:val="1"/>
          <w:numId w:val="1"/>
        </w:numPr>
      </w:pPr>
      <w:r>
        <w:t>We will have some morning practices from 6am to 7:30am.</w:t>
      </w:r>
    </w:p>
    <w:p w14:paraId="0BE023C6" w14:textId="77777777" w:rsidR="006D4488" w:rsidRDefault="006D4488" w:rsidP="004C5999">
      <w:pPr>
        <w:pStyle w:val="ListParagraph"/>
        <w:numPr>
          <w:ilvl w:val="1"/>
          <w:numId w:val="1"/>
        </w:numPr>
      </w:pPr>
      <w:r>
        <w:t>You are expected to be at every practice on time for the duration of the practice.  See attendance</w:t>
      </w:r>
      <w:r w:rsidR="004C5999">
        <w:t xml:space="preserve"> policy in team handbook online @ </w:t>
      </w:r>
      <w:r w:rsidR="004C5999" w:rsidRPr="004C5999">
        <w:t>http://pvgxc.weebly.com/</w:t>
      </w:r>
      <w:r w:rsidR="004C5999">
        <w:t>.</w:t>
      </w:r>
    </w:p>
    <w:p w14:paraId="30C91402" w14:textId="77777777" w:rsidR="00965156" w:rsidRDefault="00965156" w:rsidP="00965156">
      <w:pPr>
        <w:pStyle w:val="ListParagraph"/>
        <w:ind w:left="1440"/>
      </w:pPr>
    </w:p>
    <w:p w14:paraId="2D116998" w14:textId="77777777" w:rsidR="005D37E1" w:rsidRPr="006D4488" w:rsidRDefault="005D37E1" w:rsidP="005D37E1">
      <w:pPr>
        <w:pStyle w:val="ListParagraph"/>
        <w:numPr>
          <w:ilvl w:val="0"/>
          <w:numId w:val="1"/>
        </w:numPr>
        <w:rPr>
          <w:b/>
        </w:rPr>
      </w:pPr>
      <w:r w:rsidRPr="006D4488">
        <w:rPr>
          <w:b/>
        </w:rPr>
        <w:t>When does the season start?</w:t>
      </w:r>
    </w:p>
    <w:p w14:paraId="100CB008" w14:textId="77777777" w:rsidR="006D4488" w:rsidRDefault="004C5999" w:rsidP="006D4488">
      <w:pPr>
        <w:pStyle w:val="ListParagraph"/>
        <w:numPr>
          <w:ilvl w:val="1"/>
          <w:numId w:val="1"/>
        </w:numPr>
      </w:pPr>
      <w:r>
        <w:t>2015 Season – Monday, August 10</w:t>
      </w:r>
    </w:p>
    <w:p w14:paraId="51C9E524" w14:textId="77777777" w:rsidR="00965156" w:rsidRDefault="00965156" w:rsidP="00965156">
      <w:pPr>
        <w:pStyle w:val="ListParagraph"/>
        <w:ind w:left="1440"/>
      </w:pPr>
    </w:p>
    <w:p w14:paraId="496885CC" w14:textId="77777777" w:rsidR="005D37E1" w:rsidRPr="006D4488" w:rsidRDefault="005D37E1" w:rsidP="005D37E1">
      <w:pPr>
        <w:pStyle w:val="ListParagraph"/>
        <w:numPr>
          <w:ilvl w:val="0"/>
          <w:numId w:val="1"/>
        </w:numPr>
        <w:rPr>
          <w:b/>
        </w:rPr>
      </w:pPr>
      <w:r w:rsidRPr="006D4488">
        <w:rPr>
          <w:b/>
        </w:rPr>
        <w:t>What is our meet schedule?</w:t>
      </w:r>
    </w:p>
    <w:p w14:paraId="49E1B648" w14:textId="77777777" w:rsidR="006D4488" w:rsidRDefault="006D4488" w:rsidP="004C5999">
      <w:pPr>
        <w:pStyle w:val="ListParagraph"/>
        <w:numPr>
          <w:ilvl w:val="1"/>
          <w:numId w:val="1"/>
        </w:numPr>
      </w:pPr>
      <w:r>
        <w:t xml:space="preserve">Online @ </w:t>
      </w:r>
      <w:r w:rsidR="004C5999" w:rsidRPr="004C5999">
        <w:t>http://pvgxc.weebly.com/</w:t>
      </w:r>
    </w:p>
    <w:p w14:paraId="731AB375" w14:textId="77777777" w:rsidR="00965156" w:rsidRDefault="00965156" w:rsidP="00965156">
      <w:pPr>
        <w:pStyle w:val="ListParagraph"/>
        <w:ind w:left="1440"/>
      </w:pPr>
    </w:p>
    <w:p w14:paraId="62637E65" w14:textId="77777777" w:rsidR="005D37E1" w:rsidRPr="006D4488" w:rsidRDefault="005D37E1" w:rsidP="005D37E1">
      <w:pPr>
        <w:pStyle w:val="ListParagraph"/>
        <w:numPr>
          <w:ilvl w:val="0"/>
          <w:numId w:val="1"/>
        </w:numPr>
        <w:rPr>
          <w:b/>
        </w:rPr>
      </w:pPr>
      <w:r w:rsidRPr="006D4488">
        <w:rPr>
          <w:b/>
        </w:rPr>
        <w:t>How is varsity determined?</w:t>
      </w:r>
      <w:r w:rsidR="006D4488" w:rsidRPr="006D4488">
        <w:rPr>
          <w:b/>
        </w:rPr>
        <w:t xml:space="preserve"> </w:t>
      </w:r>
    </w:p>
    <w:p w14:paraId="1DF4E24D" w14:textId="77777777" w:rsidR="006D4488" w:rsidRDefault="006D4488" w:rsidP="004C5999">
      <w:pPr>
        <w:pStyle w:val="ListParagraph"/>
        <w:numPr>
          <w:ilvl w:val="1"/>
          <w:numId w:val="1"/>
        </w:numPr>
      </w:pPr>
      <w:r>
        <w:t>This is directly from our team ha</w:t>
      </w:r>
      <w:r w:rsidR="004C5999">
        <w:t xml:space="preserve">ndbook that can be found online @ </w:t>
      </w:r>
      <w:r w:rsidR="004C5999" w:rsidRPr="004C5999">
        <w:t>http://pvgxc.weebly.com/</w:t>
      </w:r>
      <w:r w:rsidR="004C5999">
        <w:t>.</w:t>
      </w:r>
    </w:p>
    <w:p w14:paraId="569A763E" w14:textId="77777777" w:rsidR="006D4488" w:rsidRPr="006D4488" w:rsidRDefault="006D4488" w:rsidP="006D4488">
      <w:pPr>
        <w:pStyle w:val="ListParagraph"/>
        <w:numPr>
          <w:ilvl w:val="1"/>
          <w:numId w:val="1"/>
        </w:numPr>
      </w:pPr>
      <w:r w:rsidRPr="006D4488">
        <w:rPr>
          <w:rFonts w:ascii="Book Antiqua" w:hAnsi="Book Antiqua"/>
        </w:rPr>
        <w:t xml:space="preserve">During the regular cross country season the top seven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6D4488">
        <w:rPr>
          <w:rFonts w:ascii="Book Antiqua" w:hAnsi="Book Antiqua"/>
          <w:b/>
          <w:bCs/>
        </w:rPr>
        <w:t>TEAM</w:t>
      </w:r>
      <w:r w:rsidRPr="006D4488">
        <w:rPr>
          <w:rFonts w:ascii="Book Antiqua" w:hAnsi="Book Antiqua"/>
        </w:rPr>
        <w:t xml:space="preserve"> performance.</w:t>
      </w:r>
    </w:p>
    <w:p w14:paraId="7EB7134B" w14:textId="77777777" w:rsidR="006D4488" w:rsidRDefault="006D4488" w:rsidP="006D4488">
      <w:pPr>
        <w:pStyle w:val="ListParagraph"/>
        <w:ind w:left="1440"/>
      </w:pPr>
    </w:p>
    <w:p w14:paraId="506C1E3B" w14:textId="77777777" w:rsidR="005D37E1" w:rsidRPr="006D4488" w:rsidRDefault="005D37E1" w:rsidP="005D37E1">
      <w:pPr>
        <w:pStyle w:val="ListParagraph"/>
        <w:numPr>
          <w:ilvl w:val="0"/>
          <w:numId w:val="1"/>
        </w:numPr>
        <w:rPr>
          <w:b/>
        </w:rPr>
      </w:pPr>
      <w:r w:rsidRPr="006D4488">
        <w:rPr>
          <w:b/>
        </w:rPr>
        <w:t>What equipment do I need for practice?</w:t>
      </w:r>
    </w:p>
    <w:p w14:paraId="5ED08C2F" w14:textId="77777777" w:rsidR="006D4488" w:rsidRDefault="006D4488" w:rsidP="004C5999">
      <w:pPr>
        <w:pStyle w:val="ListParagraph"/>
        <w:numPr>
          <w:ilvl w:val="1"/>
          <w:numId w:val="1"/>
        </w:numPr>
        <w:spacing w:line="480" w:lineRule="auto"/>
      </w:pPr>
      <w:r>
        <w:t>This is directly from our team ha</w:t>
      </w:r>
      <w:r w:rsidR="004C5999">
        <w:t>ndbook that can be found online @</w:t>
      </w:r>
      <w:r w:rsidR="004C5999" w:rsidRPr="004C5999">
        <w:t>http://pvgxc.weebly.com/</w:t>
      </w:r>
      <w:r w:rsidR="004C5999">
        <w:t>.</w:t>
      </w:r>
    </w:p>
    <w:p w14:paraId="019EBD3F" w14:textId="77777777" w:rsidR="006D4488" w:rsidRPr="006D4488" w:rsidRDefault="006D4488" w:rsidP="006D4488">
      <w:pPr>
        <w:pStyle w:val="ListParagraph"/>
        <w:numPr>
          <w:ilvl w:val="1"/>
          <w:numId w:val="1"/>
        </w:numPr>
      </w:pPr>
      <w:r w:rsidRPr="006D4488">
        <w:rPr>
          <w:rFonts w:ascii="Book Antiqua" w:hAnsi="Book Antiqua"/>
        </w:rPr>
        <w:t xml:space="preserve">Each athlete will be issued **:  </w:t>
      </w:r>
      <w:r w:rsidRPr="006D4488">
        <w:rPr>
          <w:rFonts w:ascii="Book Antiqua" w:hAnsi="Book Antiqua"/>
        </w:rPr>
        <w:tab/>
      </w:r>
    </w:p>
    <w:p w14:paraId="41CEC904" w14:textId="77777777" w:rsidR="006D4488" w:rsidRPr="006D4488" w:rsidRDefault="006D4488" w:rsidP="006D4488">
      <w:pPr>
        <w:pStyle w:val="ListParagraph"/>
        <w:numPr>
          <w:ilvl w:val="2"/>
          <w:numId w:val="1"/>
        </w:numPr>
      </w:pPr>
      <w:r w:rsidRPr="006D4488">
        <w:rPr>
          <w:rFonts w:ascii="Book Antiqua" w:hAnsi="Book Antiqua"/>
        </w:rPr>
        <w:t>1 Competition running uniform (top &amp; bottom)</w:t>
      </w:r>
      <w:r w:rsidRPr="006D4488">
        <w:rPr>
          <w:rFonts w:ascii="Book Antiqua" w:hAnsi="Book Antiqua"/>
        </w:rPr>
        <w:tab/>
      </w:r>
    </w:p>
    <w:p w14:paraId="350281F6" w14:textId="77777777" w:rsidR="006D4488" w:rsidRPr="006D4488" w:rsidRDefault="006D4488" w:rsidP="006D4488">
      <w:pPr>
        <w:pStyle w:val="ListParagraph"/>
        <w:numPr>
          <w:ilvl w:val="2"/>
          <w:numId w:val="1"/>
        </w:numPr>
      </w:pPr>
      <w:r w:rsidRPr="006D4488">
        <w:rPr>
          <w:rFonts w:ascii="Book Antiqua" w:hAnsi="Book Antiqua"/>
        </w:rPr>
        <w:t>1 Practice sweats (top &amp; bottom)</w:t>
      </w:r>
      <w:r w:rsidRPr="006D4488">
        <w:rPr>
          <w:rFonts w:ascii="Book Antiqua" w:hAnsi="Book Antiqua"/>
        </w:rPr>
        <w:tab/>
      </w:r>
      <w:r w:rsidRPr="006D4488">
        <w:rPr>
          <w:rFonts w:ascii="Book Antiqua" w:hAnsi="Book Antiqua"/>
        </w:rPr>
        <w:tab/>
      </w:r>
      <w:r w:rsidRPr="006D4488">
        <w:rPr>
          <w:rFonts w:ascii="Book Antiqua" w:hAnsi="Book Antiqua"/>
        </w:rPr>
        <w:tab/>
      </w:r>
    </w:p>
    <w:p w14:paraId="3C4081B3" w14:textId="77777777" w:rsidR="006D4488" w:rsidRDefault="006D4488" w:rsidP="006D4488">
      <w:pPr>
        <w:pStyle w:val="Body"/>
        <w:ind w:left="360"/>
        <w:rPr>
          <w:rFonts w:ascii="Book Antiqua" w:hAnsi="Book Antiqua"/>
          <w:sz w:val="22"/>
        </w:rPr>
      </w:pPr>
      <w:r>
        <w:rPr>
          <w:rFonts w:ascii="Book Antiqua" w:hAnsi="Book Antiqua"/>
          <w:sz w:val="22"/>
        </w:rPr>
        <w:t>Each athlete will need a pair of running training shoes, running meet spikes, and all necessary practice clothes.  We run in cold weather.  Have a stocking cap, mittens, and a scarf.</w:t>
      </w:r>
    </w:p>
    <w:p w14:paraId="11BC86DF" w14:textId="77777777" w:rsidR="006D4488" w:rsidRDefault="006D4488" w:rsidP="004C5999">
      <w:pPr>
        <w:pStyle w:val="Body"/>
        <w:ind w:left="360"/>
        <w:rPr>
          <w:rFonts w:ascii="Book Antiqua" w:hAnsi="Book Antiqua"/>
          <w:b/>
          <w:bCs/>
          <w:sz w:val="28"/>
        </w:rPr>
      </w:pPr>
      <w:r>
        <w:rPr>
          <w:rFonts w:ascii="Book Antiqua" w:hAnsi="Book Antiqua"/>
          <w:b/>
          <w:bCs/>
          <w:sz w:val="28"/>
        </w:rPr>
        <w:t xml:space="preserve">A runner’s wristwatch is a necessary item also.  The coaching staff will check for watches at the beginning of each practice.  If an athlete forgets her watch, she will do ten </w:t>
      </w:r>
      <w:proofErr w:type="spellStart"/>
      <w:r>
        <w:rPr>
          <w:rFonts w:ascii="Book Antiqua" w:hAnsi="Book Antiqua"/>
          <w:b/>
          <w:bCs/>
          <w:sz w:val="28"/>
        </w:rPr>
        <w:t>burpees</w:t>
      </w:r>
      <w:proofErr w:type="spellEnd"/>
      <w:r>
        <w:rPr>
          <w:rFonts w:ascii="Book Antiqua" w:hAnsi="Book Antiqua"/>
          <w:b/>
          <w:bCs/>
          <w:sz w:val="28"/>
        </w:rPr>
        <w:t xml:space="preserve"> before practice that day.</w:t>
      </w:r>
    </w:p>
    <w:p w14:paraId="088EE07F" w14:textId="77777777" w:rsidR="004C5999" w:rsidRDefault="004C5999" w:rsidP="004C5999">
      <w:pPr>
        <w:pStyle w:val="Body"/>
        <w:ind w:left="360"/>
        <w:rPr>
          <w:rFonts w:ascii="Book Antiqua" w:hAnsi="Book Antiqua"/>
          <w:b/>
          <w:bCs/>
          <w:sz w:val="28"/>
        </w:rPr>
      </w:pPr>
    </w:p>
    <w:p w14:paraId="6C47268D" w14:textId="77777777" w:rsidR="004C5999" w:rsidRDefault="004C5999" w:rsidP="004C5999">
      <w:pPr>
        <w:pStyle w:val="Body"/>
        <w:ind w:left="360"/>
        <w:rPr>
          <w:rFonts w:ascii="Book Antiqua" w:hAnsi="Book Antiqua"/>
          <w:b/>
          <w:bCs/>
          <w:sz w:val="28"/>
        </w:rPr>
      </w:pPr>
    </w:p>
    <w:p w14:paraId="009ED4D4" w14:textId="77777777" w:rsidR="004C5999" w:rsidRDefault="004C5999" w:rsidP="004C5999">
      <w:pPr>
        <w:pStyle w:val="Body"/>
        <w:ind w:left="360"/>
        <w:rPr>
          <w:rFonts w:ascii="Book Antiqua" w:hAnsi="Book Antiqua"/>
          <w:b/>
          <w:bCs/>
          <w:sz w:val="28"/>
        </w:rPr>
      </w:pPr>
    </w:p>
    <w:p w14:paraId="6857882E" w14:textId="77777777" w:rsidR="004C5999" w:rsidRPr="004C5999" w:rsidRDefault="004C5999" w:rsidP="004C5999">
      <w:pPr>
        <w:pStyle w:val="Body"/>
        <w:ind w:left="360"/>
        <w:rPr>
          <w:rFonts w:ascii="Book Antiqua" w:hAnsi="Book Antiqua"/>
          <w:b/>
          <w:bCs/>
          <w:sz w:val="28"/>
        </w:rPr>
      </w:pPr>
    </w:p>
    <w:p w14:paraId="01102B47" w14:textId="77777777" w:rsidR="005D37E1" w:rsidRPr="006D4488" w:rsidRDefault="005D37E1" w:rsidP="005D37E1">
      <w:pPr>
        <w:pStyle w:val="ListParagraph"/>
        <w:numPr>
          <w:ilvl w:val="0"/>
          <w:numId w:val="1"/>
        </w:numPr>
        <w:rPr>
          <w:b/>
        </w:rPr>
      </w:pPr>
      <w:r w:rsidRPr="006D4488">
        <w:rPr>
          <w:b/>
        </w:rPr>
        <w:lastRenderedPageBreak/>
        <w:t>Can I ride home with my parents?  When can I leave a meet?</w:t>
      </w:r>
    </w:p>
    <w:p w14:paraId="6458E436" w14:textId="77777777" w:rsidR="006D4488" w:rsidRDefault="006D4488" w:rsidP="004C5999">
      <w:pPr>
        <w:pStyle w:val="ListParagraph"/>
        <w:numPr>
          <w:ilvl w:val="1"/>
          <w:numId w:val="1"/>
        </w:numPr>
      </w:pPr>
      <w:r>
        <w:t>This is directly from our team ha</w:t>
      </w:r>
      <w:r w:rsidR="004C5999">
        <w:t xml:space="preserve">ndbook that can be found online @ </w:t>
      </w:r>
      <w:r w:rsidR="004C5999" w:rsidRPr="004C5999">
        <w:t>http://pvgxc.weebly.com/</w:t>
      </w:r>
      <w:r w:rsidR="004C5999">
        <w:t>.</w:t>
      </w:r>
    </w:p>
    <w:p w14:paraId="4137C5E8" w14:textId="77777777" w:rsidR="006D4488" w:rsidRPr="00965156" w:rsidRDefault="006D4488" w:rsidP="006D4488">
      <w:pPr>
        <w:pStyle w:val="ListParagraph"/>
        <w:numPr>
          <w:ilvl w:val="1"/>
          <w:numId w:val="1"/>
        </w:numPr>
      </w:pPr>
      <w:r w:rsidRPr="006D4488">
        <w:rPr>
          <w:rFonts w:ascii="Book Antiqua" w:hAnsi="Book Antiqua"/>
        </w:rPr>
        <w:t xml:space="preserve">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 </w:t>
      </w:r>
      <w:r w:rsidRPr="006D4488">
        <w:rPr>
          <w:rFonts w:ascii="Book Antiqua" w:hAnsi="Book Antiqua"/>
          <w:b/>
          <w:bCs/>
        </w:rPr>
        <w:t>if they have a note signed in advance</w:t>
      </w:r>
      <w:r w:rsidRPr="006D4488">
        <w:rPr>
          <w:rFonts w:ascii="Book Antiqua" w:hAnsi="Book Antiqua"/>
        </w:rPr>
        <w:t xml:space="preserve">.  Athletes may not drive themselves to a meet.  In the rare case that an athlete needs to ride to a meet with a parent, they must clear this with the coaches ahead of time </w:t>
      </w:r>
      <w:r w:rsidRPr="006D4488">
        <w:rPr>
          <w:rFonts w:ascii="Book Antiqua" w:hAnsi="Book Antiqua"/>
          <w:color w:val="FF0000"/>
        </w:rPr>
        <w:t>(a day in advance or more)</w:t>
      </w:r>
      <w:r w:rsidRPr="006D4488">
        <w:rPr>
          <w:rFonts w:ascii="Book Antiqua" w:hAnsi="Book Antiqua"/>
        </w:rPr>
        <w:t xml:space="preserve"> and have a signed note </w:t>
      </w:r>
      <w:r w:rsidRPr="006D4488">
        <w:rPr>
          <w:rFonts w:ascii="Book Antiqua" w:hAnsi="Book Antiqua"/>
          <w:color w:val="FF0000"/>
        </w:rPr>
        <w:t>from a parent</w:t>
      </w:r>
      <w:r w:rsidRPr="006D4488">
        <w:rPr>
          <w:rFonts w:ascii="Book Antiqua" w:hAnsi="Book Antiqua"/>
        </w:rPr>
        <w:t>.  Failure to follow this policy may result in disqualification from the meet.</w:t>
      </w:r>
    </w:p>
    <w:p w14:paraId="13B035DE" w14:textId="77777777" w:rsidR="00965156" w:rsidRDefault="00965156" w:rsidP="00965156">
      <w:pPr>
        <w:pStyle w:val="ListParagraph"/>
        <w:ind w:left="1440"/>
      </w:pPr>
    </w:p>
    <w:p w14:paraId="6A0F3E4B" w14:textId="77777777" w:rsidR="00965156" w:rsidRDefault="006D4488" w:rsidP="004C5999">
      <w:pPr>
        <w:pStyle w:val="ListParagraph"/>
        <w:numPr>
          <w:ilvl w:val="0"/>
          <w:numId w:val="1"/>
        </w:numPr>
        <w:rPr>
          <w:b/>
        </w:rPr>
      </w:pPr>
      <w:r w:rsidRPr="006D4488">
        <w:rPr>
          <w:b/>
        </w:rPr>
        <w:t xml:space="preserve">Where is information posted about practice and meets, </w:t>
      </w:r>
      <w:proofErr w:type="spellStart"/>
      <w:r w:rsidRPr="006D4488">
        <w:rPr>
          <w:b/>
        </w:rPr>
        <w:t>etc</w:t>
      </w:r>
      <w:proofErr w:type="spellEnd"/>
      <w:r w:rsidRPr="006D4488">
        <w:rPr>
          <w:b/>
        </w:rPr>
        <w:t>?</w:t>
      </w:r>
    </w:p>
    <w:p w14:paraId="65D5A95F" w14:textId="77777777" w:rsidR="004C5999" w:rsidRDefault="000B0013" w:rsidP="004C5999">
      <w:pPr>
        <w:pStyle w:val="ListParagraph"/>
        <w:numPr>
          <w:ilvl w:val="1"/>
          <w:numId w:val="1"/>
        </w:numPr>
        <w:rPr>
          <w:b/>
        </w:rPr>
      </w:pPr>
      <w:hyperlink r:id="rId6" w:history="1">
        <w:r w:rsidR="004C5999" w:rsidRPr="004C106A">
          <w:rPr>
            <w:rStyle w:val="Hyperlink"/>
            <w:b/>
          </w:rPr>
          <w:t>http://pvgxc.weebly.com/</w:t>
        </w:r>
      </w:hyperlink>
    </w:p>
    <w:p w14:paraId="50CF9174" w14:textId="77777777" w:rsidR="004C5999" w:rsidRPr="004C5999" w:rsidRDefault="004C5999" w:rsidP="004C5999">
      <w:pPr>
        <w:pStyle w:val="ListParagraph"/>
        <w:ind w:left="1440"/>
        <w:rPr>
          <w:b/>
        </w:rPr>
      </w:pPr>
    </w:p>
    <w:p w14:paraId="460BF737" w14:textId="77777777" w:rsidR="006D4488" w:rsidRPr="006D4488" w:rsidRDefault="006D4488" w:rsidP="005D37E1">
      <w:pPr>
        <w:pStyle w:val="ListParagraph"/>
        <w:numPr>
          <w:ilvl w:val="0"/>
          <w:numId w:val="1"/>
        </w:numPr>
        <w:rPr>
          <w:b/>
        </w:rPr>
      </w:pPr>
      <w:r w:rsidRPr="006D4488">
        <w:rPr>
          <w:b/>
        </w:rPr>
        <w:t>What forms do I need to turn in to be eligible to practice and where can I find these forms?</w:t>
      </w:r>
    </w:p>
    <w:p w14:paraId="5417DE48" w14:textId="77777777" w:rsidR="006D4488" w:rsidRDefault="006D4488" w:rsidP="006D4488">
      <w:pPr>
        <w:pStyle w:val="ListParagraph"/>
        <w:numPr>
          <w:ilvl w:val="1"/>
          <w:numId w:val="1"/>
        </w:numPr>
      </w:pPr>
      <w:r>
        <w:t>Current (within the last calendar year) doctors physical</w:t>
      </w:r>
    </w:p>
    <w:p w14:paraId="32B7602D" w14:textId="77777777" w:rsidR="006D4488" w:rsidRDefault="006D4488" w:rsidP="006D4488">
      <w:pPr>
        <w:pStyle w:val="ListParagraph"/>
        <w:numPr>
          <w:ilvl w:val="1"/>
          <w:numId w:val="1"/>
        </w:numPr>
      </w:pPr>
      <w:r>
        <w:t>Parent Waiver</w:t>
      </w:r>
    </w:p>
    <w:p w14:paraId="3FF16707" w14:textId="77777777" w:rsidR="006D4488" w:rsidRDefault="006D4488" w:rsidP="006D4488">
      <w:pPr>
        <w:pStyle w:val="ListParagraph"/>
        <w:numPr>
          <w:ilvl w:val="1"/>
          <w:numId w:val="1"/>
        </w:numPr>
      </w:pPr>
      <w:r>
        <w:t>Concussion Form</w:t>
      </w:r>
    </w:p>
    <w:p w14:paraId="2B0A58BA" w14:textId="223865D7" w:rsidR="006D4488" w:rsidRDefault="006D4488" w:rsidP="004C5999">
      <w:pPr>
        <w:pStyle w:val="ListParagraph"/>
        <w:numPr>
          <w:ilvl w:val="1"/>
          <w:numId w:val="1"/>
        </w:numPr>
      </w:pPr>
      <w:r>
        <w:t xml:space="preserve">You can find these forms online @ </w:t>
      </w:r>
      <w:r w:rsidR="000B0013" w:rsidRPr="000B0013">
        <w:t>http://pleasval.org/high-school-information-forms/</w:t>
      </w:r>
      <w:bookmarkStart w:id="0" w:name="_GoBack"/>
      <w:bookmarkEnd w:id="0"/>
    </w:p>
    <w:p w14:paraId="46FAA199" w14:textId="77777777" w:rsidR="006D4488" w:rsidRDefault="006D4488" w:rsidP="006D4488">
      <w:pPr>
        <w:pStyle w:val="ListParagraph"/>
        <w:ind w:left="1440"/>
      </w:pPr>
    </w:p>
    <w:sectPr w:rsidR="006D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3445"/>
    <w:multiLevelType w:val="hybridMultilevel"/>
    <w:tmpl w:val="1CFAF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A13AE"/>
    <w:multiLevelType w:val="hybridMultilevel"/>
    <w:tmpl w:val="656C6D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E1"/>
    <w:rsid w:val="000B0013"/>
    <w:rsid w:val="001246C6"/>
    <w:rsid w:val="00374B03"/>
    <w:rsid w:val="004C5999"/>
    <w:rsid w:val="005D37E1"/>
    <w:rsid w:val="006D4488"/>
    <w:rsid w:val="0096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2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1"/>
    <w:pPr>
      <w:ind w:left="720"/>
      <w:contextualSpacing/>
    </w:pPr>
  </w:style>
  <w:style w:type="paragraph" w:customStyle="1" w:styleId="Body">
    <w:name w:val="Body"/>
    <w:basedOn w:val="Normal"/>
    <w:rsid w:val="006D4488"/>
    <w:pPr>
      <w:spacing w:after="0" w:line="240" w:lineRule="auto"/>
    </w:pPr>
    <w:rPr>
      <w:rFonts w:ascii="Times New Roman" w:eastAsia="Times New Roman" w:hAnsi="Times New Roman" w:cs="Times New Roman"/>
      <w:sz w:val="24"/>
      <w:szCs w:val="20"/>
    </w:rPr>
  </w:style>
  <w:style w:type="paragraph" w:styleId="NormalWeb">
    <w:name w:val="Normal (Web)"/>
    <w:basedOn w:val="z-TopofForm"/>
    <w:rsid w:val="006D4488"/>
    <w:pPr>
      <w:pBdr>
        <w:bottom w:val="none" w:sz="0" w:space="0" w:color="auto"/>
      </w:pBdr>
      <w:spacing w:line="240" w:lineRule="auto"/>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6D44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4488"/>
    <w:rPr>
      <w:rFonts w:ascii="Arial" w:hAnsi="Arial" w:cs="Arial"/>
      <w:vanish/>
      <w:sz w:val="16"/>
      <w:szCs w:val="16"/>
    </w:rPr>
  </w:style>
  <w:style w:type="character" w:styleId="Hyperlink">
    <w:name w:val="Hyperlink"/>
    <w:basedOn w:val="DefaultParagraphFont"/>
    <w:uiPriority w:val="99"/>
    <w:unhideWhenUsed/>
    <w:rsid w:val="009651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1"/>
    <w:pPr>
      <w:ind w:left="720"/>
      <w:contextualSpacing/>
    </w:pPr>
  </w:style>
  <w:style w:type="paragraph" w:customStyle="1" w:styleId="Body">
    <w:name w:val="Body"/>
    <w:basedOn w:val="Normal"/>
    <w:rsid w:val="006D4488"/>
    <w:pPr>
      <w:spacing w:after="0" w:line="240" w:lineRule="auto"/>
    </w:pPr>
    <w:rPr>
      <w:rFonts w:ascii="Times New Roman" w:eastAsia="Times New Roman" w:hAnsi="Times New Roman" w:cs="Times New Roman"/>
      <w:sz w:val="24"/>
      <w:szCs w:val="20"/>
    </w:rPr>
  </w:style>
  <w:style w:type="paragraph" w:styleId="NormalWeb">
    <w:name w:val="Normal (Web)"/>
    <w:basedOn w:val="z-TopofForm"/>
    <w:rsid w:val="006D4488"/>
    <w:pPr>
      <w:pBdr>
        <w:bottom w:val="none" w:sz="0" w:space="0" w:color="auto"/>
      </w:pBdr>
      <w:spacing w:line="240" w:lineRule="auto"/>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6D44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4488"/>
    <w:rPr>
      <w:rFonts w:ascii="Arial" w:hAnsi="Arial" w:cs="Arial"/>
      <w:vanish/>
      <w:sz w:val="16"/>
      <w:szCs w:val="16"/>
    </w:rPr>
  </w:style>
  <w:style w:type="character" w:styleId="Hyperlink">
    <w:name w:val="Hyperlink"/>
    <w:basedOn w:val="DefaultParagraphFont"/>
    <w:uiPriority w:val="99"/>
    <w:unhideWhenUsed/>
    <w:rsid w:val="00965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vgx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Josh Hoffman</cp:lastModifiedBy>
  <cp:revision>3</cp:revision>
  <dcterms:created xsi:type="dcterms:W3CDTF">2015-08-03T13:05:00Z</dcterms:created>
  <dcterms:modified xsi:type="dcterms:W3CDTF">2015-08-03T20:59:00Z</dcterms:modified>
</cp:coreProperties>
</file>